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63E65" w14:textId="77777777" w:rsidR="00732C0C" w:rsidRPr="00D66260" w:rsidRDefault="00732C0C" w:rsidP="00732C0C">
      <w:pPr>
        <w:tabs>
          <w:tab w:val="left" w:pos="567"/>
          <w:tab w:val="left" w:pos="3402"/>
        </w:tabs>
        <w:jc w:val="center"/>
        <w:rPr>
          <w:sz w:val="24"/>
        </w:rPr>
      </w:pPr>
      <w:r w:rsidRPr="00D66260">
        <w:rPr>
          <w:b/>
          <w:sz w:val="24"/>
        </w:rPr>
        <w:t>FRIENDS OF THE ROYAL NATIONAL PARK INCORPORATED</w:t>
      </w:r>
    </w:p>
    <w:p w14:paraId="1214871B" w14:textId="77777777" w:rsidR="00732C0C" w:rsidRPr="00D66260" w:rsidRDefault="00732C0C" w:rsidP="00732C0C">
      <w:pPr>
        <w:tabs>
          <w:tab w:val="left" w:pos="567"/>
          <w:tab w:val="left" w:pos="3402"/>
        </w:tabs>
        <w:jc w:val="center"/>
        <w:rPr>
          <w:b/>
          <w:sz w:val="24"/>
        </w:rPr>
      </w:pPr>
    </w:p>
    <w:p w14:paraId="388FC531" w14:textId="77777777" w:rsidR="00732C0C" w:rsidRPr="00D66260" w:rsidRDefault="00732C0C" w:rsidP="00732C0C">
      <w:pPr>
        <w:tabs>
          <w:tab w:val="left" w:pos="567"/>
          <w:tab w:val="left" w:pos="3402"/>
        </w:tabs>
        <w:jc w:val="center"/>
        <w:rPr>
          <w:sz w:val="24"/>
        </w:rPr>
      </w:pPr>
      <w:r w:rsidRPr="00D66260">
        <w:rPr>
          <w:b/>
          <w:sz w:val="24"/>
        </w:rPr>
        <w:t xml:space="preserve">MINUTES OF THE GENERAL MEETING </w:t>
      </w:r>
    </w:p>
    <w:p w14:paraId="7E8CACFB" w14:textId="05DE5E73" w:rsidR="00732C0C" w:rsidRPr="00D66260" w:rsidRDefault="00732C0C" w:rsidP="00732C0C">
      <w:pPr>
        <w:tabs>
          <w:tab w:val="left" w:pos="567"/>
          <w:tab w:val="left" w:pos="3402"/>
        </w:tabs>
        <w:jc w:val="center"/>
        <w:rPr>
          <w:b/>
          <w:sz w:val="24"/>
        </w:rPr>
      </w:pPr>
      <w:r w:rsidRPr="00D66260">
        <w:rPr>
          <w:b/>
          <w:sz w:val="24"/>
        </w:rPr>
        <w:t xml:space="preserve">Held on Thursday </w:t>
      </w:r>
      <w:r w:rsidR="004E5402">
        <w:rPr>
          <w:b/>
          <w:sz w:val="24"/>
        </w:rPr>
        <w:t>2</w:t>
      </w:r>
      <w:r w:rsidR="004F68C8">
        <w:rPr>
          <w:b/>
          <w:sz w:val="24"/>
        </w:rPr>
        <w:t>2</w:t>
      </w:r>
      <w:r w:rsidR="00550267">
        <w:rPr>
          <w:b/>
          <w:sz w:val="24"/>
        </w:rPr>
        <w:t xml:space="preserve"> </w:t>
      </w:r>
      <w:r w:rsidR="004F68C8">
        <w:rPr>
          <w:b/>
          <w:sz w:val="24"/>
        </w:rPr>
        <w:t>August</w:t>
      </w:r>
      <w:r w:rsidRPr="00D66260">
        <w:rPr>
          <w:b/>
          <w:sz w:val="24"/>
        </w:rPr>
        <w:t xml:space="preserve"> 201</w:t>
      </w:r>
      <w:r w:rsidR="00550267">
        <w:rPr>
          <w:b/>
          <w:sz w:val="24"/>
        </w:rPr>
        <w:t>9</w:t>
      </w:r>
    </w:p>
    <w:p w14:paraId="75D5249F" w14:textId="77777777" w:rsidR="00732C0C" w:rsidRPr="00D66260" w:rsidRDefault="00732C0C" w:rsidP="00732C0C">
      <w:pPr>
        <w:tabs>
          <w:tab w:val="left" w:pos="567"/>
          <w:tab w:val="left" w:pos="3402"/>
        </w:tabs>
        <w:jc w:val="center"/>
        <w:rPr>
          <w:sz w:val="24"/>
        </w:rPr>
      </w:pPr>
      <w:r w:rsidRPr="00D66260">
        <w:rPr>
          <w:b/>
          <w:sz w:val="24"/>
        </w:rPr>
        <w:t xml:space="preserve">At the </w:t>
      </w:r>
      <w:r w:rsidRPr="00D66260">
        <w:rPr>
          <w:rFonts w:eastAsia="Calibri"/>
          <w:b/>
          <w:sz w:val="24"/>
          <w:szCs w:val="22"/>
        </w:rPr>
        <w:t>Environment Education Centre, F</w:t>
      </w:r>
      <w:r w:rsidRPr="00D66260">
        <w:rPr>
          <w:b/>
          <w:sz w:val="24"/>
        </w:rPr>
        <w:t>arnell Avenue, Royal National Park</w:t>
      </w:r>
    </w:p>
    <w:p w14:paraId="0CEAE951" w14:textId="77777777" w:rsidR="00732C0C" w:rsidRPr="00D66260" w:rsidRDefault="00732C0C" w:rsidP="00732C0C">
      <w:pPr>
        <w:tabs>
          <w:tab w:val="left" w:pos="567"/>
          <w:tab w:val="left" w:pos="3402"/>
        </w:tabs>
        <w:rPr>
          <w:b/>
          <w:sz w:val="24"/>
        </w:rPr>
      </w:pPr>
    </w:p>
    <w:p w14:paraId="2B057E27" w14:textId="42E6583E" w:rsidR="00732C0C" w:rsidRPr="00D66260" w:rsidRDefault="00732C0C" w:rsidP="00732C0C">
      <w:pPr>
        <w:tabs>
          <w:tab w:val="left" w:pos="567"/>
          <w:tab w:val="left" w:pos="3402"/>
        </w:tabs>
        <w:rPr>
          <w:sz w:val="24"/>
        </w:rPr>
      </w:pPr>
      <w:r w:rsidRPr="00D66260">
        <w:rPr>
          <w:b/>
          <w:bCs/>
          <w:sz w:val="24"/>
        </w:rPr>
        <w:t>Meeting opened:</w:t>
      </w:r>
      <w:r w:rsidRPr="00D66260">
        <w:rPr>
          <w:sz w:val="24"/>
        </w:rPr>
        <w:t xml:space="preserve"> at </w:t>
      </w:r>
      <w:r w:rsidR="00387792">
        <w:rPr>
          <w:sz w:val="24"/>
        </w:rPr>
        <w:t xml:space="preserve">approximately </w:t>
      </w:r>
      <w:r w:rsidR="004F68C8" w:rsidRPr="00387792">
        <w:rPr>
          <w:sz w:val="24"/>
        </w:rPr>
        <w:t>5</w:t>
      </w:r>
      <w:r w:rsidRPr="00387792">
        <w:rPr>
          <w:sz w:val="24"/>
        </w:rPr>
        <w:t>.00 pm</w:t>
      </w:r>
    </w:p>
    <w:p w14:paraId="0CC55AB7" w14:textId="26C88056" w:rsidR="00732C0C" w:rsidRPr="00D66260" w:rsidRDefault="00732C0C" w:rsidP="00732C0C">
      <w:pPr>
        <w:tabs>
          <w:tab w:val="left" w:pos="567"/>
          <w:tab w:val="left" w:pos="3402"/>
        </w:tabs>
        <w:rPr>
          <w:sz w:val="24"/>
        </w:rPr>
      </w:pPr>
      <w:r w:rsidRPr="00D66260">
        <w:rPr>
          <w:b/>
          <w:bCs/>
          <w:sz w:val="24"/>
        </w:rPr>
        <w:t xml:space="preserve">Chairperson – </w:t>
      </w:r>
      <w:r w:rsidR="00AC7C5F">
        <w:rPr>
          <w:b/>
          <w:bCs/>
          <w:sz w:val="24"/>
        </w:rPr>
        <w:t>Ian Hill</w:t>
      </w:r>
      <w:r w:rsidRPr="00D66260">
        <w:rPr>
          <w:b/>
          <w:bCs/>
          <w:sz w:val="24"/>
        </w:rPr>
        <w:t>.</w:t>
      </w:r>
      <w:r w:rsidRPr="00D66260">
        <w:rPr>
          <w:b/>
          <w:bCs/>
          <w:sz w:val="24"/>
        </w:rPr>
        <w:tab/>
        <w:t>Minutes – Basil Ellis</w:t>
      </w:r>
    </w:p>
    <w:p w14:paraId="0A35C8F8" w14:textId="77777777" w:rsidR="00732C0C" w:rsidRPr="00D66260" w:rsidRDefault="00732C0C" w:rsidP="00732C0C">
      <w:pPr>
        <w:tabs>
          <w:tab w:val="left" w:pos="567"/>
          <w:tab w:val="left" w:pos="3402"/>
        </w:tabs>
        <w:rPr>
          <w:b/>
          <w:bCs/>
          <w:sz w:val="24"/>
        </w:rPr>
      </w:pPr>
    </w:p>
    <w:p w14:paraId="4C6B8532" w14:textId="77777777" w:rsidR="00732C0C" w:rsidRPr="00D66260" w:rsidRDefault="00732C0C" w:rsidP="00732C0C">
      <w:pPr>
        <w:tabs>
          <w:tab w:val="left" w:pos="567"/>
          <w:tab w:val="left" w:pos="3402"/>
        </w:tabs>
        <w:rPr>
          <w:sz w:val="24"/>
        </w:rPr>
      </w:pPr>
      <w:r w:rsidRPr="00D66260">
        <w:rPr>
          <w:b/>
          <w:bCs/>
          <w:sz w:val="24"/>
          <w:szCs w:val="28"/>
        </w:rPr>
        <w:t xml:space="preserve">A/ </w:t>
      </w:r>
      <w:r w:rsidRPr="00D66260">
        <w:rPr>
          <w:b/>
          <w:sz w:val="24"/>
          <w:szCs w:val="28"/>
        </w:rPr>
        <w:t>Preliminaries</w:t>
      </w:r>
    </w:p>
    <w:p w14:paraId="65C63624" w14:textId="77777777" w:rsidR="00387792" w:rsidRPr="00387792" w:rsidRDefault="00387792" w:rsidP="00387792">
      <w:pPr>
        <w:keepNext/>
        <w:tabs>
          <w:tab w:val="left" w:pos="567"/>
          <w:tab w:val="left" w:pos="3402"/>
        </w:tabs>
        <w:rPr>
          <w:b/>
          <w:sz w:val="24"/>
          <w:szCs w:val="24"/>
          <w:lang w:val="en-US" w:eastAsia="en-US"/>
        </w:rPr>
      </w:pPr>
      <w:r w:rsidRPr="00387792">
        <w:rPr>
          <w:b/>
          <w:sz w:val="24"/>
          <w:szCs w:val="24"/>
          <w:lang w:val="en-US" w:eastAsia="en-US"/>
        </w:rPr>
        <w:t>Members present</w:t>
      </w:r>
    </w:p>
    <w:p w14:paraId="0017E47D" w14:textId="77777777" w:rsidR="00387792" w:rsidRPr="00387792" w:rsidRDefault="00387792" w:rsidP="00387792">
      <w:pPr>
        <w:tabs>
          <w:tab w:val="left" w:pos="567"/>
          <w:tab w:val="left" w:pos="3402"/>
        </w:tabs>
        <w:rPr>
          <w:sz w:val="24"/>
          <w:szCs w:val="24"/>
          <w:lang w:val="en-US" w:eastAsia="en-US"/>
        </w:rPr>
      </w:pPr>
      <w:r w:rsidRPr="00387792">
        <w:rPr>
          <w:sz w:val="24"/>
          <w:szCs w:val="24"/>
          <w:lang w:val="en-US" w:eastAsia="en-US"/>
        </w:rPr>
        <w:t>John Arney, Ian Hill, Basil Ellis, Peter Kahn, Josie Piper</w:t>
      </w:r>
      <w:r w:rsidRPr="00387792">
        <w:rPr>
          <w:sz w:val="24"/>
          <w:szCs w:val="24"/>
          <w:lang w:eastAsia="en-US"/>
        </w:rPr>
        <w:t>, George Cotis,</w:t>
      </w:r>
      <w:r w:rsidRPr="00387792">
        <w:rPr>
          <w:sz w:val="24"/>
          <w:szCs w:val="24"/>
          <w:lang w:val="en-US" w:eastAsia="en-US"/>
        </w:rPr>
        <w:t xml:space="preserve"> Tony Larkin, Tom Ledden, Ralph Cartwright, Neville Bethe</w:t>
      </w:r>
      <w:r w:rsidRPr="00387792">
        <w:rPr>
          <w:sz w:val="24"/>
          <w:szCs w:val="24"/>
          <w:lang w:eastAsia="en-US"/>
        </w:rPr>
        <w:t>, Diane Townley, James Lancaster, Peter Donley, Liz Donley, Tom Leddon</w:t>
      </w:r>
      <w:r w:rsidRPr="00387792">
        <w:rPr>
          <w:sz w:val="24"/>
          <w:szCs w:val="24"/>
          <w:lang w:val="en-US" w:eastAsia="en-US"/>
        </w:rPr>
        <w:t>.</w:t>
      </w:r>
    </w:p>
    <w:p w14:paraId="2FA547FB" w14:textId="77777777" w:rsidR="00387792" w:rsidRPr="00387792" w:rsidRDefault="00387792" w:rsidP="00387792">
      <w:pPr>
        <w:tabs>
          <w:tab w:val="left" w:pos="567"/>
          <w:tab w:val="left" w:pos="3402"/>
        </w:tabs>
        <w:rPr>
          <w:sz w:val="24"/>
          <w:szCs w:val="24"/>
          <w:lang w:val="en-US" w:eastAsia="en-US"/>
        </w:rPr>
      </w:pPr>
    </w:p>
    <w:p w14:paraId="72C74757" w14:textId="77777777" w:rsidR="00387792" w:rsidRPr="00387792" w:rsidRDefault="00387792" w:rsidP="00387792">
      <w:pPr>
        <w:keepNext/>
        <w:tabs>
          <w:tab w:val="left" w:pos="567"/>
          <w:tab w:val="left" w:pos="3402"/>
        </w:tabs>
        <w:rPr>
          <w:b/>
          <w:sz w:val="24"/>
          <w:szCs w:val="24"/>
          <w:lang w:val="en-US" w:eastAsia="en-US"/>
        </w:rPr>
      </w:pPr>
      <w:r w:rsidRPr="00387792">
        <w:rPr>
          <w:b/>
          <w:sz w:val="24"/>
          <w:szCs w:val="24"/>
          <w:lang w:val="en-US" w:eastAsia="en-US"/>
        </w:rPr>
        <w:t>Visitors present</w:t>
      </w:r>
    </w:p>
    <w:p w14:paraId="6208D64E" w14:textId="77777777" w:rsidR="00387792" w:rsidRPr="00387792" w:rsidRDefault="00387792" w:rsidP="00387792">
      <w:pPr>
        <w:tabs>
          <w:tab w:val="left" w:pos="567"/>
          <w:tab w:val="left" w:pos="3402"/>
        </w:tabs>
        <w:rPr>
          <w:sz w:val="24"/>
          <w:szCs w:val="24"/>
          <w:lang w:val="en-US" w:eastAsia="en-US"/>
        </w:rPr>
      </w:pPr>
      <w:r w:rsidRPr="00387792">
        <w:rPr>
          <w:sz w:val="24"/>
          <w:szCs w:val="24"/>
          <w:lang w:val="en-US" w:eastAsia="en-US"/>
        </w:rPr>
        <w:t>Adrian Johnstone (NPWS).</w:t>
      </w:r>
    </w:p>
    <w:p w14:paraId="0812585D" w14:textId="77777777" w:rsidR="00387792" w:rsidRPr="00387792" w:rsidRDefault="00387792" w:rsidP="00387792">
      <w:pPr>
        <w:tabs>
          <w:tab w:val="left" w:pos="567"/>
          <w:tab w:val="left" w:pos="3402"/>
        </w:tabs>
        <w:rPr>
          <w:sz w:val="24"/>
          <w:szCs w:val="24"/>
          <w:lang w:val="en-US" w:eastAsia="en-US"/>
        </w:rPr>
      </w:pPr>
    </w:p>
    <w:p w14:paraId="42D49C16" w14:textId="77777777" w:rsidR="00387792" w:rsidRPr="00387792" w:rsidRDefault="00387792" w:rsidP="00387792">
      <w:pPr>
        <w:keepNext/>
        <w:tabs>
          <w:tab w:val="left" w:pos="567"/>
          <w:tab w:val="left" w:pos="3402"/>
        </w:tabs>
        <w:rPr>
          <w:b/>
          <w:sz w:val="24"/>
          <w:szCs w:val="24"/>
          <w:lang w:eastAsia="en-US"/>
        </w:rPr>
      </w:pPr>
      <w:r w:rsidRPr="00387792">
        <w:rPr>
          <w:b/>
          <w:sz w:val="24"/>
          <w:szCs w:val="24"/>
          <w:lang w:eastAsia="en-US"/>
        </w:rPr>
        <w:t>Apologies</w:t>
      </w:r>
    </w:p>
    <w:p w14:paraId="7174C996" w14:textId="77777777" w:rsidR="00387792" w:rsidRPr="00387792" w:rsidRDefault="00387792" w:rsidP="00387792">
      <w:pPr>
        <w:tabs>
          <w:tab w:val="left" w:pos="567"/>
          <w:tab w:val="left" w:pos="3402"/>
        </w:tabs>
        <w:rPr>
          <w:sz w:val="24"/>
          <w:szCs w:val="24"/>
          <w:lang w:val="en-US" w:eastAsia="en-US"/>
        </w:rPr>
      </w:pPr>
      <w:r w:rsidRPr="00387792">
        <w:rPr>
          <w:sz w:val="24"/>
          <w:szCs w:val="24"/>
          <w:lang w:val="en-US" w:eastAsia="en-US"/>
        </w:rPr>
        <w:t xml:space="preserve">Anne Carrick, </w:t>
      </w:r>
      <w:r w:rsidRPr="00387792">
        <w:rPr>
          <w:sz w:val="24"/>
          <w:szCs w:val="24"/>
          <w:lang w:eastAsia="en-US"/>
        </w:rPr>
        <w:t>J</w:t>
      </w:r>
      <w:r w:rsidRPr="00387792">
        <w:rPr>
          <w:sz w:val="24"/>
          <w:szCs w:val="24"/>
          <w:lang w:val="en-US" w:eastAsia="en-US"/>
        </w:rPr>
        <w:t>udith Carrick,</w:t>
      </w:r>
      <w:r w:rsidRPr="00387792">
        <w:rPr>
          <w:sz w:val="24"/>
          <w:szCs w:val="24"/>
          <w:lang w:eastAsia="en-US"/>
        </w:rPr>
        <w:t xml:space="preserve"> Helen Voysey,</w:t>
      </w:r>
      <w:r w:rsidRPr="00387792">
        <w:rPr>
          <w:sz w:val="24"/>
          <w:szCs w:val="24"/>
          <w:lang w:val="en-US" w:eastAsia="en-US"/>
        </w:rPr>
        <w:t xml:space="preserve"> Jo Keohan,</w:t>
      </w:r>
      <w:r w:rsidRPr="00387792">
        <w:rPr>
          <w:sz w:val="24"/>
          <w:szCs w:val="24"/>
          <w:lang w:eastAsia="en-US"/>
        </w:rPr>
        <w:t xml:space="preserve"> David Robson, Merilyn House, Allan House</w:t>
      </w:r>
      <w:r w:rsidRPr="00387792">
        <w:rPr>
          <w:sz w:val="24"/>
          <w:szCs w:val="24"/>
          <w:lang w:val="en-US" w:eastAsia="en-US"/>
        </w:rPr>
        <w:t xml:space="preserve">, Patricia Nagle, </w:t>
      </w:r>
      <w:r w:rsidRPr="00387792">
        <w:rPr>
          <w:sz w:val="24"/>
          <w:szCs w:val="24"/>
          <w:lang w:eastAsia="en-US"/>
        </w:rPr>
        <w:t>Eileen Hayley</w:t>
      </w:r>
      <w:r w:rsidRPr="00387792">
        <w:rPr>
          <w:sz w:val="24"/>
          <w:szCs w:val="24"/>
          <w:lang w:val="en-US" w:eastAsia="en-US"/>
        </w:rPr>
        <w:t>, Mark da Silva</w:t>
      </w:r>
      <w:r w:rsidRPr="00387792">
        <w:rPr>
          <w:sz w:val="24"/>
          <w:szCs w:val="24"/>
          <w:lang w:eastAsia="en-US"/>
        </w:rPr>
        <w:t>.</w:t>
      </w:r>
    </w:p>
    <w:p w14:paraId="28667847" w14:textId="77777777" w:rsidR="00387792" w:rsidRPr="00387792" w:rsidRDefault="00387792" w:rsidP="00387792">
      <w:pPr>
        <w:tabs>
          <w:tab w:val="left" w:pos="567"/>
          <w:tab w:val="left" w:pos="3402"/>
        </w:tabs>
        <w:rPr>
          <w:sz w:val="24"/>
          <w:szCs w:val="24"/>
          <w:lang w:val="en-US" w:eastAsia="en-US"/>
        </w:rPr>
      </w:pPr>
    </w:p>
    <w:p w14:paraId="6F5295F3" w14:textId="77777777" w:rsidR="00732C0C" w:rsidRPr="00D66260" w:rsidRDefault="00732C0C" w:rsidP="00732C0C">
      <w:pPr>
        <w:tabs>
          <w:tab w:val="left" w:pos="567"/>
          <w:tab w:val="left" w:pos="3402"/>
        </w:tabs>
        <w:rPr>
          <w:b/>
          <w:bCs/>
          <w:sz w:val="24"/>
          <w:szCs w:val="28"/>
        </w:rPr>
      </w:pPr>
      <w:r w:rsidRPr="00D66260">
        <w:rPr>
          <w:b/>
          <w:bCs/>
          <w:sz w:val="24"/>
          <w:szCs w:val="28"/>
        </w:rPr>
        <w:t xml:space="preserve">B/ Routine Business </w:t>
      </w:r>
    </w:p>
    <w:p w14:paraId="4E4F8675" w14:textId="77777777" w:rsidR="00732C0C" w:rsidRPr="00D66260" w:rsidRDefault="00732C0C" w:rsidP="00732C0C">
      <w:pPr>
        <w:keepNext/>
        <w:tabs>
          <w:tab w:val="left" w:pos="567"/>
          <w:tab w:val="left" w:pos="3402"/>
        </w:tabs>
        <w:rPr>
          <w:b/>
          <w:sz w:val="24"/>
        </w:rPr>
      </w:pPr>
      <w:r w:rsidRPr="00D66260">
        <w:rPr>
          <w:b/>
          <w:sz w:val="24"/>
        </w:rPr>
        <w:t>Adoption of Previous Minutes</w:t>
      </w:r>
    </w:p>
    <w:p w14:paraId="5BE62805" w14:textId="408656BE" w:rsidR="00732C0C" w:rsidRDefault="00732C0C" w:rsidP="00732C0C">
      <w:pPr>
        <w:tabs>
          <w:tab w:val="left" w:pos="567"/>
          <w:tab w:val="left" w:pos="3402"/>
        </w:tabs>
        <w:rPr>
          <w:sz w:val="24"/>
        </w:rPr>
      </w:pPr>
      <w:r w:rsidRPr="00D66260">
        <w:rPr>
          <w:sz w:val="24"/>
        </w:rPr>
        <w:t xml:space="preserve">The minutes for the </w:t>
      </w:r>
      <w:r w:rsidR="004F68C8">
        <w:rPr>
          <w:sz w:val="24"/>
        </w:rPr>
        <w:t>27</w:t>
      </w:r>
      <w:r w:rsidR="00B83307">
        <w:rPr>
          <w:sz w:val="24"/>
        </w:rPr>
        <w:t xml:space="preserve"> </w:t>
      </w:r>
      <w:r w:rsidR="004F68C8">
        <w:rPr>
          <w:sz w:val="24"/>
        </w:rPr>
        <w:t>June</w:t>
      </w:r>
      <w:r w:rsidR="004E5402">
        <w:rPr>
          <w:sz w:val="24"/>
        </w:rPr>
        <w:t xml:space="preserve"> </w:t>
      </w:r>
      <w:r w:rsidRPr="00D66260">
        <w:rPr>
          <w:sz w:val="24"/>
        </w:rPr>
        <w:t>201</w:t>
      </w:r>
      <w:r w:rsidR="00DF7AA2">
        <w:rPr>
          <w:sz w:val="24"/>
        </w:rPr>
        <w:t>9</w:t>
      </w:r>
      <w:r w:rsidRPr="00D66260">
        <w:rPr>
          <w:sz w:val="24"/>
        </w:rPr>
        <w:t xml:space="preserve"> meeting had been circulated for comment</w:t>
      </w:r>
      <w:r>
        <w:rPr>
          <w:sz w:val="24"/>
        </w:rPr>
        <w:t xml:space="preserve"> and</w:t>
      </w:r>
      <w:r w:rsidRPr="00D66260">
        <w:rPr>
          <w:sz w:val="24"/>
        </w:rPr>
        <w:t xml:space="preserve"> </w:t>
      </w:r>
      <w:r w:rsidR="00AC7C5F">
        <w:rPr>
          <w:sz w:val="24"/>
        </w:rPr>
        <w:t>corrections</w:t>
      </w:r>
      <w:r w:rsidR="00A726EF">
        <w:rPr>
          <w:sz w:val="24"/>
        </w:rPr>
        <w:t>.</w:t>
      </w:r>
      <w:r w:rsidR="009C3E94">
        <w:rPr>
          <w:sz w:val="24"/>
        </w:rPr>
        <w:t xml:space="preserve"> They will be posted on the website</w:t>
      </w:r>
      <w:r w:rsidR="00BC230D">
        <w:rPr>
          <w:sz w:val="24"/>
        </w:rPr>
        <w:t>.</w:t>
      </w:r>
    </w:p>
    <w:p w14:paraId="7CEA1679" w14:textId="77777777" w:rsidR="0011661C" w:rsidRPr="00D66260" w:rsidRDefault="0011661C" w:rsidP="00732C0C">
      <w:pPr>
        <w:tabs>
          <w:tab w:val="left" w:pos="567"/>
          <w:tab w:val="left" w:pos="3402"/>
        </w:tabs>
        <w:rPr>
          <w:sz w:val="24"/>
        </w:rPr>
      </w:pPr>
    </w:p>
    <w:p w14:paraId="781967A9" w14:textId="44086AD2" w:rsidR="0011661C" w:rsidRPr="0011661C" w:rsidRDefault="0011661C" w:rsidP="0011661C">
      <w:pPr>
        <w:keepNext/>
        <w:tabs>
          <w:tab w:val="left" w:pos="567"/>
          <w:tab w:val="left" w:pos="3402"/>
        </w:tabs>
        <w:rPr>
          <w:b/>
          <w:sz w:val="24"/>
        </w:rPr>
      </w:pPr>
      <w:r>
        <w:rPr>
          <w:b/>
          <w:sz w:val="24"/>
        </w:rPr>
        <w:t>Correspondence</w:t>
      </w:r>
    </w:p>
    <w:p w14:paraId="241D8DED" w14:textId="37B31614" w:rsidR="00BE3F36" w:rsidRDefault="003E0179" w:rsidP="00732C0C">
      <w:pPr>
        <w:tabs>
          <w:tab w:val="left" w:pos="567"/>
          <w:tab w:val="left" w:pos="3402"/>
        </w:tabs>
        <w:rPr>
          <w:sz w:val="24"/>
        </w:rPr>
      </w:pPr>
      <w:r>
        <w:rPr>
          <w:sz w:val="24"/>
        </w:rPr>
        <w:t xml:space="preserve">Mark da Silva </w:t>
      </w:r>
      <w:r w:rsidR="00AB2C76">
        <w:rPr>
          <w:sz w:val="24"/>
        </w:rPr>
        <w:t xml:space="preserve">had </w:t>
      </w:r>
      <w:r>
        <w:rPr>
          <w:sz w:val="24"/>
        </w:rPr>
        <w:t>notified the Committee that regretfully he will not seek re-election as a Committee member given his ongoing commitment to the Spring Gully Protection Group work</w:t>
      </w:r>
      <w:r w:rsidR="00BE3F36">
        <w:rPr>
          <w:sz w:val="24"/>
        </w:rPr>
        <w:t>.</w:t>
      </w:r>
      <w:r w:rsidR="00AB2C76">
        <w:rPr>
          <w:sz w:val="24"/>
        </w:rPr>
        <w:t xml:space="preserve"> The meeting expressed thanks to Mark for his efforts.</w:t>
      </w:r>
    </w:p>
    <w:p w14:paraId="43380698" w14:textId="5838FBCC" w:rsidR="00D57118" w:rsidRDefault="00D57118" w:rsidP="00732C0C">
      <w:pPr>
        <w:tabs>
          <w:tab w:val="left" w:pos="567"/>
          <w:tab w:val="left" w:pos="3402"/>
        </w:tabs>
        <w:rPr>
          <w:sz w:val="24"/>
        </w:rPr>
      </w:pPr>
    </w:p>
    <w:p w14:paraId="1D2097CE" w14:textId="75080CA6" w:rsidR="00894AA6" w:rsidRDefault="00894AA6" w:rsidP="00732C0C">
      <w:pPr>
        <w:tabs>
          <w:tab w:val="left" w:pos="567"/>
          <w:tab w:val="left" w:pos="3402"/>
        </w:tabs>
        <w:rPr>
          <w:sz w:val="24"/>
        </w:rPr>
      </w:pPr>
      <w:r>
        <w:rPr>
          <w:sz w:val="24"/>
        </w:rPr>
        <w:t xml:space="preserve">Ian Hill </w:t>
      </w:r>
      <w:r w:rsidR="00AB2C76">
        <w:rPr>
          <w:sz w:val="24"/>
        </w:rPr>
        <w:t xml:space="preserve">had </w:t>
      </w:r>
      <w:r>
        <w:rPr>
          <w:sz w:val="24"/>
        </w:rPr>
        <w:t xml:space="preserve">sent the letter to </w:t>
      </w:r>
      <w:r w:rsidR="006B07B4">
        <w:rPr>
          <w:sz w:val="24"/>
        </w:rPr>
        <w:t xml:space="preserve">Sutherland </w:t>
      </w:r>
      <w:r>
        <w:rPr>
          <w:sz w:val="24"/>
        </w:rPr>
        <w:t>Council suggesting they could perhaps help with handling the heavy usage of Jibbon beach during summer by installation of sewered toilets nea</w:t>
      </w:r>
      <w:r w:rsidR="006B07B4">
        <w:rPr>
          <w:sz w:val="24"/>
        </w:rPr>
        <w:t>r the west end.</w:t>
      </w:r>
    </w:p>
    <w:p w14:paraId="4A48ED6E" w14:textId="77777777" w:rsidR="006B07B4" w:rsidRDefault="006B07B4" w:rsidP="00732C0C">
      <w:pPr>
        <w:tabs>
          <w:tab w:val="left" w:pos="567"/>
          <w:tab w:val="left" w:pos="3402"/>
        </w:tabs>
        <w:rPr>
          <w:sz w:val="24"/>
        </w:rPr>
      </w:pPr>
    </w:p>
    <w:p w14:paraId="36617AA1" w14:textId="5BF89BA5" w:rsidR="003E0179" w:rsidRDefault="003E0179" w:rsidP="00732C0C">
      <w:pPr>
        <w:tabs>
          <w:tab w:val="left" w:pos="567"/>
          <w:tab w:val="left" w:pos="3402"/>
        </w:tabs>
        <w:rPr>
          <w:sz w:val="24"/>
        </w:rPr>
      </w:pPr>
      <w:r>
        <w:rPr>
          <w:sz w:val="24"/>
        </w:rPr>
        <w:t>Friends received an email through the Secretary from OEH NPWS</w:t>
      </w:r>
      <w:r w:rsidR="00AB2C76">
        <w:rPr>
          <w:sz w:val="24"/>
        </w:rPr>
        <w:t xml:space="preserve"> with a linl</w:t>
      </w:r>
      <w:r>
        <w:rPr>
          <w:sz w:val="24"/>
        </w:rPr>
        <w:t xml:space="preserve"> to a web page with general feedback on submissions on the discussion papers for the update of the Plan of Management (POM). This has been forwarded to members.</w:t>
      </w:r>
    </w:p>
    <w:p w14:paraId="453E675E" w14:textId="77777777" w:rsidR="003E0179" w:rsidRDefault="003E0179" w:rsidP="00732C0C">
      <w:pPr>
        <w:tabs>
          <w:tab w:val="left" w:pos="567"/>
          <w:tab w:val="left" w:pos="3402"/>
        </w:tabs>
        <w:rPr>
          <w:sz w:val="24"/>
        </w:rPr>
      </w:pPr>
    </w:p>
    <w:p w14:paraId="40C8F3E2" w14:textId="77777777" w:rsidR="00732C0C" w:rsidRPr="00D66260" w:rsidRDefault="00732C0C" w:rsidP="00732C0C">
      <w:pPr>
        <w:keepNext/>
        <w:tabs>
          <w:tab w:val="left" w:pos="567"/>
          <w:tab w:val="left" w:pos="3402"/>
        </w:tabs>
        <w:rPr>
          <w:b/>
          <w:sz w:val="24"/>
        </w:rPr>
      </w:pPr>
      <w:r w:rsidRPr="00D66260">
        <w:rPr>
          <w:b/>
          <w:sz w:val="24"/>
        </w:rPr>
        <w:t>Treasurer’s Report</w:t>
      </w:r>
    </w:p>
    <w:p w14:paraId="7840F5DF" w14:textId="36070D2C" w:rsidR="00732C0C" w:rsidRDefault="00732C0C" w:rsidP="00732C0C">
      <w:pPr>
        <w:tabs>
          <w:tab w:val="left" w:pos="567"/>
          <w:tab w:val="left" w:pos="3402"/>
        </w:tabs>
        <w:rPr>
          <w:sz w:val="24"/>
        </w:rPr>
      </w:pPr>
      <w:r w:rsidRPr="00D66260">
        <w:rPr>
          <w:sz w:val="24"/>
        </w:rPr>
        <w:t xml:space="preserve">The treasurer Ralph Cartwright </w:t>
      </w:r>
      <w:r w:rsidR="00AC7C5F">
        <w:rPr>
          <w:sz w:val="24"/>
        </w:rPr>
        <w:t xml:space="preserve">had </w:t>
      </w:r>
      <w:r w:rsidRPr="00D66260">
        <w:rPr>
          <w:sz w:val="24"/>
        </w:rPr>
        <w:t xml:space="preserve">prepared </w:t>
      </w:r>
      <w:r w:rsidR="00270E2D">
        <w:rPr>
          <w:sz w:val="24"/>
        </w:rPr>
        <w:t xml:space="preserve">financial </w:t>
      </w:r>
      <w:r w:rsidRPr="00D66260">
        <w:rPr>
          <w:sz w:val="24"/>
        </w:rPr>
        <w:t xml:space="preserve">information </w:t>
      </w:r>
      <w:r w:rsidR="00AB2C76">
        <w:rPr>
          <w:sz w:val="24"/>
        </w:rPr>
        <w:t xml:space="preserve">as at 22 August 2019 </w:t>
      </w:r>
      <w:r w:rsidR="00AC7C5F">
        <w:rPr>
          <w:sz w:val="24"/>
        </w:rPr>
        <w:t xml:space="preserve">and </w:t>
      </w:r>
      <w:r w:rsidR="00131FA0">
        <w:rPr>
          <w:sz w:val="24"/>
        </w:rPr>
        <w:t>tabled it at the</w:t>
      </w:r>
      <w:r w:rsidR="00AC7C5F">
        <w:rPr>
          <w:sz w:val="24"/>
        </w:rPr>
        <w:t xml:space="preserve"> meeting</w:t>
      </w:r>
      <w:r w:rsidRPr="00D66260">
        <w:rPr>
          <w:sz w:val="24"/>
        </w:rPr>
        <w:t xml:space="preserve">. </w:t>
      </w:r>
      <w:r w:rsidR="0017424E" w:rsidRPr="00894AA6">
        <w:rPr>
          <w:sz w:val="24"/>
        </w:rPr>
        <w:t xml:space="preserve">Current assets </w:t>
      </w:r>
      <w:r w:rsidR="00B924B3" w:rsidRPr="00894AA6">
        <w:rPr>
          <w:sz w:val="24"/>
        </w:rPr>
        <w:t xml:space="preserve">are </w:t>
      </w:r>
      <w:r w:rsidR="0017424E" w:rsidRPr="00894AA6">
        <w:rPr>
          <w:sz w:val="24"/>
        </w:rPr>
        <w:t>$</w:t>
      </w:r>
      <w:r w:rsidR="00D57118" w:rsidRPr="00894AA6">
        <w:rPr>
          <w:sz w:val="24"/>
        </w:rPr>
        <w:t>9,</w:t>
      </w:r>
      <w:r w:rsidR="00894AA6" w:rsidRPr="00894AA6">
        <w:rPr>
          <w:sz w:val="24"/>
        </w:rPr>
        <w:t>724</w:t>
      </w:r>
      <w:r w:rsidR="00270E2D" w:rsidRPr="00894AA6">
        <w:rPr>
          <w:sz w:val="24"/>
        </w:rPr>
        <w:t xml:space="preserve"> and t</w:t>
      </w:r>
      <w:r w:rsidRPr="00894AA6">
        <w:rPr>
          <w:sz w:val="24"/>
        </w:rPr>
        <w:t xml:space="preserve">here are currently </w:t>
      </w:r>
      <w:r w:rsidR="00894AA6" w:rsidRPr="00894AA6">
        <w:rPr>
          <w:sz w:val="24"/>
        </w:rPr>
        <w:t>2</w:t>
      </w:r>
      <w:r w:rsidR="00D57118" w:rsidRPr="00894AA6">
        <w:rPr>
          <w:sz w:val="24"/>
        </w:rPr>
        <w:t>8</w:t>
      </w:r>
      <w:r w:rsidRPr="00894AA6">
        <w:rPr>
          <w:sz w:val="24"/>
        </w:rPr>
        <w:t xml:space="preserve"> members.</w:t>
      </w:r>
      <w:r w:rsidR="00417A51">
        <w:rPr>
          <w:sz w:val="24"/>
        </w:rPr>
        <w:t xml:space="preserve"> </w:t>
      </w:r>
    </w:p>
    <w:p w14:paraId="25E1B26D" w14:textId="77777777" w:rsidR="00732C0C" w:rsidRPr="00D66260" w:rsidRDefault="00732C0C" w:rsidP="00732C0C">
      <w:pPr>
        <w:tabs>
          <w:tab w:val="left" w:pos="567"/>
          <w:tab w:val="left" w:pos="3402"/>
        </w:tabs>
        <w:rPr>
          <w:b/>
          <w:sz w:val="24"/>
        </w:rPr>
      </w:pPr>
    </w:p>
    <w:p w14:paraId="5E86D2C4" w14:textId="77777777" w:rsidR="00732C0C" w:rsidRPr="00AB2C76" w:rsidRDefault="00732C0C" w:rsidP="00AB2C76">
      <w:pPr>
        <w:keepNext/>
        <w:tabs>
          <w:tab w:val="left" w:pos="567"/>
          <w:tab w:val="left" w:pos="3402"/>
        </w:tabs>
        <w:rPr>
          <w:b/>
          <w:sz w:val="24"/>
        </w:rPr>
      </w:pPr>
      <w:bookmarkStart w:id="0" w:name="_Hlk497061553"/>
      <w:r w:rsidRPr="00AB2C76">
        <w:rPr>
          <w:b/>
          <w:sz w:val="24"/>
        </w:rPr>
        <w:lastRenderedPageBreak/>
        <w:t xml:space="preserve">C/ Other Business </w:t>
      </w:r>
    </w:p>
    <w:p w14:paraId="408767D5" w14:textId="77777777" w:rsidR="00223FD2" w:rsidRPr="00D66260" w:rsidRDefault="00223FD2" w:rsidP="00732C0C">
      <w:pPr>
        <w:keepNext/>
        <w:tabs>
          <w:tab w:val="left" w:pos="567"/>
          <w:tab w:val="left" w:pos="3402"/>
        </w:tabs>
        <w:rPr>
          <w:b/>
          <w:sz w:val="24"/>
        </w:rPr>
      </w:pPr>
      <w:r w:rsidRPr="00D66260">
        <w:rPr>
          <w:b/>
          <w:sz w:val="24"/>
        </w:rPr>
        <w:t>Park Report</w:t>
      </w:r>
    </w:p>
    <w:p w14:paraId="731E6D41" w14:textId="59E37EA8" w:rsidR="00AC1370" w:rsidRDefault="00732C0C" w:rsidP="00F66FCC">
      <w:pPr>
        <w:tabs>
          <w:tab w:val="left" w:pos="567"/>
          <w:tab w:val="left" w:pos="3402"/>
        </w:tabs>
        <w:rPr>
          <w:sz w:val="24"/>
        </w:rPr>
      </w:pPr>
      <w:r w:rsidRPr="00F66FCC">
        <w:rPr>
          <w:sz w:val="24"/>
        </w:rPr>
        <w:t xml:space="preserve">Adrian Johnstone </w:t>
      </w:r>
      <w:bookmarkEnd w:id="0"/>
      <w:r w:rsidR="00F66FCC">
        <w:rPr>
          <w:sz w:val="24"/>
        </w:rPr>
        <w:t>gave a report on recent NPWS work.</w:t>
      </w:r>
    </w:p>
    <w:p w14:paraId="077ED14B" w14:textId="25F3364E" w:rsidR="00F66FCC" w:rsidRDefault="00CF0E55" w:rsidP="00F66FCC">
      <w:pPr>
        <w:numPr>
          <w:ilvl w:val="0"/>
          <w:numId w:val="4"/>
        </w:numPr>
        <w:tabs>
          <w:tab w:val="left" w:pos="567"/>
          <w:tab w:val="left" w:pos="3402"/>
        </w:tabs>
        <w:rPr>
          <w:sz w:val="24"/>
        </w:rPr>
      </w:pPr>
      <w:r>
        <w:rPr>
          <w:sz w:val="24"/>
        </w:rPr>
        <w:t>Adrian reported that there had been a number of hazard reduction burns this year</w:t>
      </w:r>
      <w:r w:rsidR="00BA2C55">
        <w:rPr>
          <w:sz w:val="24"/>
        </w:rPr>
        <w:t>.</w:t>
      </w:r>
      <w:r>
        <w:rPr>
          <w:sz w:val="24"/>
        </w:rPr>
        <w:t xml:space="preserve"> High winds had prevented some work. Because of the dryness of the soil, there will be no more burns before summer unless there is rain.</w:t>
      </w:r>
    </w:p>
    <w:p w14:paraId="57F733CA" w14:textId="16D605CD" w:rsidR="00BA2C55" w:rsidRDefault="00CF0E55" w:rsidP="00F66FCC">
      <w:pPr>
        <w:numPr>
          <w:ilvl w:val="0"/>
          <w:numId w:val="4"/>
        </w:numPr>
        <w:tabs>
          <w:tab w:val="left" w:pos="567"/>
          <w:tab w:val="left" w:pos="3402"/>
        </w:tabs>
        <w:rPr>
          <w:sz w:val="24"/>
        </w:rPr>
      </w:pPr>
      <w:r>
        <w:rPr>
          <w:sz w:val="24"/>
        </w:rPr>
        <w:t xml:space="preserve">Adrian also explained how wildfires (unplanned fires) are managed. These can require costly aircraft and have a flow-on cost through increased insurance premiums the following year. There was discussion about whether allowing the use of charcoal </w:t>
      </w:r>
      <w:r w:rsidR="004D579A">
        <w:rPr>
          <w:sz w:val="24"/>
        </w:rPr>
        <w:t>BBQs was w</w:t>
      </w:r>
      <w:r w:rsidR="00AB2C76">
        <w:rPr>
          <w:sz w:val="24"/>
        </w:rPr>
        <w:t>ise given these aren't always managed</w:t>
      </w:r>
      <w:r w:rsidR="004D579A">
        <w:rPr>
          <w:sz w:val="24"/>
        </w:rPr>
        <w:t>. It was suggested that a ban on lighting all fires would be more effective.</w:t>
      </w:r>
    </w:p>
    <w:p w14:paraId="2625B6B8" w14:textId="515EA6AF" w:rsidR="00BA2C55" w:rsidRDefault="004D579A" w:rsidP="00F66FCC">
      <w:pPr>
        <w:numPr>
          <w:ilvl w:val="0"/>
          <w:numId w:val="4"/>
        </w:numPr>
        <w:tabs>
          <w:tab w:val="left" w:pos="567"/>
          <w:tab w:val="left" w:pos="3402"/>
        </w:tabs>
        <w:rPr>
          <w:sz w:val="24"/>
        </w:rPr>
      </w:pPr>
      <w:r>
        <w:rPr>
          <w:sz w:val="24"/>
        </w:rPr>
        <w:t>The recruitment to fill the vacant</w:t>
      </w:r>
      <w:r w:rsidR="00BA2C55">
        <w:rPr>
          <w:sz w:val="24"/>
        </w:rPr>
        <w:t xml:space="preserve"> Ranger position </w:t>
      </w:r>
      <w:r>
        <w:rPr>
          <w:sz w:val="24"/>
        </w:rPr>
        <w:t>is nearing completion</w:t>
      </w:r>
      <w:r w:rsidR="00BA2C55">
        <w:rPr>
          <w:sz w:val="24"/>
        </w:rPr>
        <w:t>.</w:t>
      </w:r>
      <w:r>
        <w:rPr>
          <w:sz w:val="24"/>
        </w:rPr>
        <w:t xml:space="preserve"> The complement of staff is now effectively complete.</w:t>
      </w:r>
    </w:p>
    <w:p w14:paraId="7A64716C" w14:textId="74CCEBAF" w:rsidR="002D3C80" w:rsidRDefault="004D579A" w:rsidP="00F66FCC">
      <w:pPr>
        <w:numPr>
          <w:ilvl w:val="0"/>
          <w:numId w:val="4"/>
        </w:numPr>
        <w:tabs>
          <w:tab w:val="left" w:pos="567"/>
          <w:tab w:val="left" w:pos="3402"/>
        </w:tabs>
        <w:rPr>
          <w:sz w:val="24"/>
        </w:rPr>
      </w:pPr>
      <w:r>
        <w:rPr>
          <w:sz w:val="24"/>
        </w:rPr>
        <w:t>Installation of the</w:t>
      </w:r>
      <w:r w:rsidR="002D3C80">
        <w:rPr>
          <w:sz w:val="24"/>
        </w:rPr>
        <w:t xml:space="preserve"> new fence at Wedding Cake Rock</w:t>
      </w:r>
      <w:r>
        <w:rPr>
          <w:sz w:val="24"/>
        </w:rPr>
        <w:t xml:space="preserve"> is nearing completion</w:t>
      </w:r>
      <w:r w:rsidR="002D3C80">
        <w:rPr>
          <w:sz w:val="24"/>
        </w:rPr>
        <w:t xml:space="preserve">. </w:t>
      </w:r>
      <w:r>
        <w:rPr>
          <w:sz w:val="24"/>
        </w:rPr>
        <w:t>New signage emphasing safety is being installed</w:t>
      </w:r>
      <w:r w:rsidR="002D3C80">
        <w:rPr>
          <w:sz w:val="24"/>
        </w:rPr>
        <w:t>.</w:t>
      </w:r>
      <w:r>
        <w:rPr>
          <w:sz w:val="24"/>
        </w:rPr>
        <w:t xml:space="preserve"> It was not known if this signage included the safety information in other languages.</w:t>
      </w:r>
    </w:p>
    <w:p w14:paraId="541B4103" w14:textId="353EC875" w:rsidR="002D3C80" w:rsidRDefault="004D579A" w:rsidP="00F66FCC">
      <w:pPr>
        <w:numPr>
          <w:ilvl w:val="0"/>
          <w:numId w:val="4"/>
        </w:numPr>
        <w:tabs>
          <w:tab w:val="left" w:pos="567"/>
          <w:tab w:val="left" w:pos="3402"/>
        </w:tabs>
        <w:rPr>
          <w:sz w:val="24"/>
        </w:rPr>
      </w:pPr>
      <w:r>
        <w:rPr>
          <w:sz w:val="24"/>
        </w:rPr>
        <w:t xml:space="preserve">Adrian reported that there will be a ceremony </w:t>
      </w:r>
      <w:r w:rsidR="00B772C4">
        <w:rPr>
          <w:sz w:val="24"/>
        </w:rPr>
        <w:t>in the RNP celebrating the 60th anniversary of the Duke of Edinburgh awards</w:t>
      </w:r>
      <w:r w:rsidR="002D3C80">
        <w:rPr>
          <w:sz w:val="24"/>
        </w:rPr>
        <w:t>.</w:t>
      </w:r>
      <w:r w:rsidR="00B772C4">
        <w:rPr>
          <w:sz w:val="24"/>
        </w:rPr>
        <w:t xml:space="preserve"> He extended an invitation to Friends to nominate </w:t>
      </w:r>
      <w:r w:rsidR="009C3D00">
        <w:rPr>
          <w:sz w:val="24"/>
        </w:rPr>
        <w:t xml:space="preserve">an </w:t>
      </w:r>
      <w:r w:rsidR="00B772C4">
        <w:rPr>
          <w:sz w:val="24"/>
        </w:rPr>
        <w:t>attendee from Friends of Royal and another from Royal Bushies.</w:t>
      </w:r>
    </w:p>
    <w:p w14:paraId="3328F414" w14:textId="71646A7C" w:rsidR="00632EFA" w:rsidRDefault="00B772C4" w:rsidP="00F66FCC">
      <w:pPr>
        <w:numPr>
          <w:ilvl w:val="0"/>
          <w:numId w:val="4"/>
        </w:numPr>
        <w:tabs>
          <w:tab w:val="left" w:pos="567"/>
          <w:tab w:val="left" w:pos="3402"/>
        </w:tabs>
        <w:rPr>
          <w:sz w:val="24"/>
        </w:rPr>
      </w:pPr>
      <w:r>
        <w:rPr>
          <w:sz w:val="24"/>
        </w:rPr>
        <w:t>John Arney expressed willingness for Friends &amp;/or Bushies to meet with NPWS staff to discuss the role of the volunteers.</w:t>
      </w:r>
    </w:p>
    <w:p w14:paraId="34560F28" w14:textId="13AAE9E4" w:rsidR="00B772C4" w:rsidRDefault="00B772C4" w:rsidP="00F66FCC">
      <w:pPr>
        <w:numPr>
          <w:ilvl w:val="0"/>
          <w:numId w:val="4"/>
        </w:numPr>
        <w:tabs>
          <w:tab w:val="left" w:pos="567"/>
          <w:tab w:val="left" w:pos="3402"/>
        </w:tabs>
        <w:rPr>
          <w:sz w:val="24"/>
        </w:rPr>
      </w:pPr>
      <w:r>
        <w:rPr>
          <w:sz w:val="24"/>
        </w:rPr>
        <w:t xml:space="preserve">George Cotis expressed concern about the use of power craft (jet skis) in the Cabbage Tree Basin </w:t>
      </w:r>
      <w:r w:rsidR="00894AA6">
        <w:rPr>
          <w:sz w:val="24"/>
        </w:rPr>
        <w:t>given it's environmental importance. It was acknowledged that NPWS don't have jurisdiction to police this. A suggestion was to install a sign.</w:t>
      </w:r>
    </w:p>
    <w:p w14:paraId="1EDB97C3" w14:textId="3C45FCD8" w:rsidR="00894AA6" w:rsidRDefault="009C3D00" w:rsidP="00F66FCC">
      <w:pPr>
        <w:numPr>
          <w:ilvl w:val="0"/>
          <w:numId w:val="4"/>
        </w:numPr>
        <w:tabs>
          <w:tab w:val="left" w:pos="567"/>
          <w:tab w:val="left" w:pos="3402"/>
        </w:tabs>
        <w:rPr>
          <w:sz w:val="24"/>
        </w:rPr>
      </w:pPr>
      <w:r>
        <w:rPr>
          <w:sz w:val="24"/>
        </w:rPr>
        <w:t>As noted in Correspondence, t</w:t>
      </w:r>
      <w:r w:rsidR="00894AA6">
        <w:rPr>
          <w:sz w:val="24"/>
        </w:rPr>
        <w:t>here has been an NPWS response to discussion papers on the update to the Plan of Management</w:t>
      </w:r>
      <w:r>
        <w:rPr>
          <w:sz w:val="24"/>
        </w:rPr>
        <w:t xml:space="preserve"> for the Royal</w:t>
      </w:r>
      <w:r w:rsidR="00894AA6">
        <w:rPr>
          <w:sz w:val="24"/>
        </w:rPr>
        <w:t>. Friends will discuss this further at the next Committee meeting.</w:t>
      </w:r>
    </w:p>
    <w:p w14:paraId="7D01F6E1" w14:textId="77777777" w:rsidR="00AC1370" w:rsidRDefault="00AC1370" w:rsidP="00732C0C">
      <w:pPr>
        <w:tabs>
          <w:tab w:val="left" w:pos="567"/>
          <w:tab w:val="left" w:pos="3402"/>
        </w:tabs>
        <w:rPr>
          <w:sz w:val="24"/>
        </w:rPr>
      </w:pPr>
    </w:p>
    <w:p w14:paraId="21A34A97" w14:textId="7FE92851" w:rsidR="00861179" w:rsidRPr="00861179" w:rsidRDefault="009C3D00" w:rsidP="006B07B4">
      <w:pPr>
        <w:keepNext/>
        <w:tabs>
          <w:tab w:val="left" w:pos="567"/>
          <w:tab w:val="left" w:pos="3402"/>
        </w:tabs>
        <w:rPr>
          <w:b/>
          <w:sz w:val="24"/>
        </w:rPr>
      </w:pPr>
      <w:r>
        <w:rPr>
          <w:b/>
          <w:sz w:val="24"/>
        </w:rPr>
        <w:t xml:space="preserve">D/ </w:t>
      </w:r>
      <w:r w:rsidR="006B07B4">
        <w:rPr>
          <w:b/>
          <w:sz w:val="24"/>
        </w:rPr>
        <w:t>General Business</w:t>
      </w:r>
    </w:p>
    <w:p w14:paraId="40974F61" w14:textId="726E3C82" w:rsidR="00833BC4" w:rsidRPr="006B07B4" w:rsidRDefault="006B07B4" w:rsidP="006B07B4">
      <w:pPr>
        <w:keepNext/>
        <w:tabs>
          <w:tab w:val="left" w:pos="567"/>
          <w:tab w:val="left" w:pos="3402"/>
        </w:tabs>
        <w:rPr>
          <w:b/>
          <w:sz w:val="24"/>
        </w:rPr>
      </w:pPr>
      <w:r>
        <w:rPr>
          <w:b/>
          <w:sz w:val="24"/>
        </w:rPr>
        <w:t>Special Recognition of Tom Leddon and Anne Carrick</w:t>
      </w:r>
    </w:p>
    <w:p w14:paraId="0C69FCC0" w14:textId="5853AECF" w:rsidR="00270E2D" w:rsidRDefault="006B07B4" w:rsidP="00732C0C">
      <w:pPr>
        <w:tabs>
          <w:tab w:val="left" w:pos="567"/>
          <w:tab w:val="left" w:pos="3402"/>
        </w:tabs>
        <w:rPr>
          <w:sz w:val="24"/>
          <w:szCs w:val="28"/>
        </w:rPr>
      </w:pPr>
      <w:r>
        <w:rPr>
          <w:sz w:val="24"/>
          <w:szCs w:val="28"/>
        </w:rPr>
        <w:t>As members know</w:t>
      </w:r>
      <w:r w:rsidR="00AB2C76">
        <w:rPr>
          <w:sz w:val="24"/>
          <w:szCs w:val="28"/>
        </w:rPr>
        <w:t>,</w:t>
      </w:r>
      <w:r>
        <w:rPr>
          <w:sz w:val="24"/>
          <w:szCs w:val="28"/>
        </w:rPr>
        <w:t xml:space="preserve"> Tom and Anne have been great supporters of Friends and of efforts to further the values of the Park. Tom and Anne are moving up the coast and will no longer be able to routinely attend meetings</w:t>
      </w:r>
      <w:r w:rsidR="00AB2C76">
        <w:rPr>
          <w:sz w:val="24"/>
          <w:szCs w:val="28"/>
        </w:rPr>
        <w:t>. The meeting presented Tom with a thank you card for their wonderful efforts.</w:t>
      </w:r>
    </w:p>
    <w:p w14:paraId="36683235" w14:textId="1AA1C593" w:rsidR="00270E2D" w:rsidRDefault="00270E2D" w:rsidP="00732C0C">
      <w:pPr>
        <w:tabs>
          <w:tab w:val="left" w:pos="567"/>
          <w:tab w:val="left" w:pos="3402"/>
        </w:tabs>
        <w:rPr>
          <w:sz w:val="24"/>
          <w:szCs w:val="28"/>
        </w:rPr>
      </w:pPr>
    </w:p>
    <w:p w14:paraId="4B255EE9" w14:textId="1DDC41F0" w:rsidR="0005261A" w:rsidRDefault="0005261A" w:rsidP="00732C0C">
      <w:pPr>
        <w:tabs>
          <w:tab w:val="left" w:pos="567"/>
          <w:tab w:val="left" w:pos="3402"/>
        </w:tabs>
        <w:rPr>
          <w:sz w:val="24"/>
          <w:szCs w:val="28"/>
        </w:rPr>
      </w:pPr>
      <w:r>
        <w:rPr>
          <w:sz w:val="24"/>
          <w:szCs w:val="28"/>
        </w:rPr>
        <w:t>Tom thanked Friends for the kind thoughts and for their ongoing support of the Park.</w:t>
      </w:r>
      <w:bookmarkStart w:id="1" w:name="_GoBack"/>
      <w:bookmarkEnd w:id="1"/>
    </w:p>
    <w:p w14:paraId="4ADE4DC3" w14:textId="77777777" w:rsidR="0005261A" w:rsidRDefault="0005261A" w:rsidP="00732C0C">
      <w:pPr>
        <w:tabs>
          <w:tab w:val="left" w:pos="567"/>
          <w:tab w:val="left" w:pos="3402"/>
        </w:tabs>
        <w:rPr>
          <w:sz w:val="24"/>
          <w:szCs w:val="28"/>
        </w:rPr>
      </w:pPr>
    </w:p>
    <w:p w14:paraId="41621A17" w14:textId="7F5D15D8" w:rsidR="00AB2C76" w:rsidRDefault="00AB2C76" w:rsidP="00732C0C">
      <w:pPr>
        <w:tabs>
          <w:tab w:val="left" w:pos="567"/>
          <w:tab w:val="left" w:pos="3402"/>
        </w:tabs>
        <w:rPr>
          <w:sz w:val="24"/>
          <w:szCs w:val="28"/>
        </w:rPr>
      </w:pPr>
      <w:r>
        <w:rPr>
          <w:sz w:val="24"/>
          <w:szCs w:val="28"/>
        </w:rPr>
        <w:t>Because this general meeting followed the 2019 AGM, there was not sufficient time to discuss all items on the agenda. The president Ian Hill held the other items over until a future meeting.</w:t>
      </w:r>
    </w:p>
    <w:p w14:paraId="0626E2D4" w14:textId="77777777" w:rsidR="00AB2C76" w:rsidRPr="00EF48E0" w:rsidRDefault="00AB2C76" w:rsidP="00732C0C">
      <w:pPr>
        <w:tabs>
          <w:tab w:val="left" w:pos="567"/>
          <w:tab w:val="left" w:pos="3402"/>
        </w:tabs>
        <w:rPr>
          <w:sz w:val="24"/>
          <w:szCs w:val="28"/>
        </w:rPr>
      </w:pPr>
    </w:p>
    <w:p w14:paraId="0AA57BC0" w14:textId="77777777" w:rsidR="00732C0C" w:rsidRPr="00D66260" w:rsidRDefault="00732C0C" w:rsidP="00732C0C">
      <w:pPr>
        <w:tabs>
          <w:tab w:val="left" w:pos="567"/>
          <w:tab w:val="left" w:pos="3402"/>
        </w:tabs>
        <w:rPr>
          <w:rFonts w:eastAsia="Calibri"/>
          <w:sz w:val="24"/>
          <w:szCs w:val="22"/>
          <w:lang w:eastAsia="zh-CN"/>
        </w:rPr>
      </w:pPr>
      <w:r w:rsidRPr="00D66260">
        <w:rPr>
          <w:b/>
          <w:sz w:val="24"/>
        </w:rPr>
        <w:t xml:space="preserve">Meeting closed: </w:t>
      </w:r>
      <w:r w:rsidRPr="00D66260">
        <w:rPr>
          <w:rFonts w:eastAsia="Calibri"/>
          <w:sz w:val="24"/>
          <w:szCs w:val="22"/>
          <w:lang w:eastAsia="zh-CN"/>
        </w:rPr>
        <w:t>at 6.</w:t>
      </w:r>
      <w:r>
        <w:rPr>
          <w:rFonts w:eastAsia="Calibri"/>
          <w:sz w:val="24"/>
          <w:szCs w:val="22"/>
          <w:lang w:eastAsia="zh-CN"/>
        </w:rPr>
        <w:t>0</w:t>
      </w:r>
      <w:r w:rsidRPr="00D66260">
        <w:rPr>
          <w:rFonts w:eastAsia="Calibri"/>
          <w:sz w:val="24"/>
          <w:szCs w:val="22"/>
          <w:lang w:eastAsia="zh-CN"/>
        </w:rPr>
        <w:t xml:space="preserve">0p.m. </w:t>
      </w:r>
    </w:p>
    <w:p w14:paraId="09891BCB" w14:textId="77777777" w:rsidR="00732C0C" w:rsidRPr="00D66260" w:rsidRDefault="00732C0C" w:rsidP="00732C0C">
      <w:pPr>
        <w:tabs>
          <w:tab w:val="left" w:pos="567"/>
          <w:tab w:val="left" w:pos="3402"/>
        </w:tabs>
        <w:rPr>
          <w:sz w:val="24"/>
        </w:rPr>
      </w:pPr>
    </w:p>
    <w:p w14:paraId="767C8018" w14:textId="77777777" w:rsidR="00B924B3" w:rsidRPr="00B924B3" w:rsidRDefault="00B924B3" w:rsidP="00AB2C76">
      <w:pPr>
        <w:keepNext/>
        <w:keepLines/>
        <w:tabs>
          <w:tab w:val="left" w:pos="567"/>
          <w:tab w:val="left" w:pos="3402"/>
        </w:tabs>
        <w:rPr>
          <w:sz w:val="24"/>
          <w:lang w:val="en-US"/>
        </w:rPr>
      </w:pPr>
      <w:r w:rsidRPr="00B924B3">
        <w:rPr>
          <w:b/>
          <w:sz w:val="24"/>
          <w:lang w:val="en-US"/>
        </w:rPr>
        <w:lastRenderedPageBreak/>
        <w:t>2019 Committee &amp; General Meetings</w:t>
      </w:r>
    </w:p>
    <w:p w14:paraId="0189068A" w14:textId="77777777" w:rsidR="00B924B3" w:rsidRPr="00B924B3" w:rsidRDefault="00B924B3" w:rsidP="00AB2C76">
      <w:pPr>
        <w:keepNext/>
        <w:keepLines/>
        <w:numPr>
          <w:ilvl w:val="0"/>
          <w:numId w:val="2"/>
        </w:numPr>
        <w:tabs>
          <w:tab w:val="left" w:pos="567"/>
          <w:tab w:val="left" w:pos="3402"/>
        </w:tabs>
        <w:rPr>
          <w:sz w:val="24"/>
        </w:rPr>
      </w:pPr>
      <w:r w:rsidRPr="00B924B3">
        <w:rPr>
          <w:sz w:val="24"/>
        </w:rPr>
        <w:t>September 26; CM</w:t>
      </w:r>
    </w:p>
    <w:p w14:paraId="00CC9502" w14:textId="25E2999C" w:rsidR="00B924B3" w:rsidRPr="00B924B3" w:rsidRDefault="00B924B3" w:rsidP="00AB2C76">
      <w:pPr>
        <w:keepNext/>
        <w:keepLines/>
        <w:numPr>
          <w:ilvl w:val="0"/>
          <w:numId w:val="2"/>
        </w:numPr>
        <w:tabs>
          <w:tab w:val="left" w:pos="567"/>
          <w:tab w:val="left" w:pos="3402"/>
        </w:tabs>
        <w:rPr>
          <w:sz w:val="24"/>
        </w:rPr>
      </w:pPr>
      <w:r w:rsidRPr="00B924B3">
        <w:rPr>
          <w:sz w:val="24"/>
        </w:rPr>
        <w:t>October 17; GM (week early to accomodate speaker</w:t>
      </w:r>
      <w:r w:rsidR="006B07B4">
        <w:rPr>
          <w:sz w:val="24"/>
        </w:rPr>
        <w:t>s</w:t>
      </w:r>
      <w:r w:rsidRPr="00B924B3">
        <w:rPr>
          <w:sz w:val="24"/>
        </w:rPr>
        <w:t>)</w:t>
      </w:r>
    </w:p>
    <w:p w14:paraId="437D1C09" w14:textId="77777777" w:rsidR="00B924B3" w:rsidRPr="00B924B3" w:rsidRDefault="00B924B3" w:rsidP="00AB2C76">
      <w:pPr>
        <w:keepNext/>
        <w:keepLines/>
        <w:numPr>
          <w:ilvl w:val="0"/>
          <w:numId w:val="2"/>
        </w:numPr>
        <w:tabs>
          <w:tab w:val="left" w:pos="567"/>
          <w:tab w:val="left" w:pos="3402"/>
        </w:tabs>
        <w:rPr>
          <w:sz w:val="24"/>
        </w:rPr>
      </w:pPr>
      <w:r w:rsidRPr="00B924B3">
        <w:rPr>
          <w:sz w:val="24"/>
        </w:rPr>
        <w:t>November 28; CM</w:t>
      </w:r>
    </w:p>
    <w:p w14:paraId="7843D21E" w14:textId="77777777" w:rsidR="00732C0C" w:rsidRPr="00D66260" w:rsidRDefault="00732C0C" w:rsidP="00732C0C">
      <w:pPr>
        <w:tabs>
          <w:tab w:val="left" w:pos="567"/>
          <w:tab w:val="left" w:pos="3402"/>
        </w:tabs>
        <w:rPr>
          <w:sz w:val="24"/>
        </w:rPr>
      </w:pPr>
    </w:p>
    <w:p w14:paraId="5CE0CC79" w14:textId="77777777" w:rsidR="00732C0C" w:rsidRPr="00D66260" w:rsidRDefault="00732C0C" w:rsidP="00732C0C">
      <w:pPr>
        <w:pStyle w:val="Style1"/>
        <w:tabs>
          <w:tab w:val="left" w:pos="567"/>
          <w:tab w:val="left" w:pos="3402"/>
        </w:tabs>
        <w:spacing w:before="60" w:after="120"/>
        <w:jc w:val="center"/>
        <w:rPr>
          <w:sz w:val="24"/>
        </w:rPr>
      </w:pPr>
      <w:r w:rsidRPr="00D66260">
        <w:rPr>
          <w:b/>
          <w:bCs/>
          <w:sz w:val="24"/>
        </w:rPr>
        <w:t>*****</w:t>
      </w:r>
    </w:p>
    <w:p w14:paraId="3711164C" w14:textId="77777777" w:rsidR="00732C0C" w:rsidRPr="00D66260" w:rsidRDefault="00732C0C" w:rsidP="00732C0C">
      <w:pPr>
        <w:keepNext/>
        <w:tabs>
          <w:tab w:val="left" w:pos="567"/>
          <w:tab w:val="left" w:pos="3402"/>
        </w:tabs>
        <w:rPr>
          <w:b/>
          <w:sz w:val="24"/>
        </w:rPr>
      </w:pPr>
      <w:r w:rsidRPr="00D66260">
        <w:rPr>
          <w:b/>
          <w:sz w:val="24"/>
        </w:rPr>
        <w:t xml:space="preserve">Adoption </w:t>
      </w:r>
    </w:p>
    <w:p w14:paraId="46534E03" w14:textId="5D7430A9" w:rsidR="003D1C29" w:rsidRPr="006B07B4" w:rsidRDefault="00732C0C" w:rsidP="006B07B4">
      <w:pPr>
        <w:tabs>
          <w:tab w:val="left" w:pos="567"/>
          <w:tab w:val="left" w:pos="3402"/>
        </w:tabs>
        <w:spacing w:before="60" w:after="120"/>
        <w:rPr>
          <w:sz w:val="24"/>
        </w:rPr>
      </w:pPr>
      <w:r w:rsidRPr="00D66260">
        <w:rPr>
          <w:sz w:val="24"/>
        </w:rPr>
        <w:t>These minute</w:t>
      </w:r>
      <w:r w:rsidRPr="00D66260">
        <w:rPr>
          <w:rFonts w:eastAsia="Calibri"/>
          <w:sz w:val="24"/>
          <w:szCs w:val="22"/>
          <w:lang w:eastAsia="zh-CN"/>
        </w:rPr>
        <w:t xml:space="preserve">s will be presented for adoption </w:t>
      </w:r>
      <w:r w:rsidRPr="00D66260">
        <w:rPr>
          <w:sz w:val="24"/>
        </w:rPr>
        <w:t>at the next General Meeting</w:t>
      </w:r>
      <w:r>
        <w:rPr>
          <w:sz w:val="24"/>
        </w:rPr>
        <w:t xml:space="preserve"> on </w:t>
      </w:r>
      <w:r w:rsidR="006B07B4">
        <w:rPr>
          <w:sz w:val="24"/>
        </w:rPr>
        <w:t>17 October</w:t>
      </w:r>
      <w:r w:rsidR="00B924B3">
        <w:rPr>
          <w:sz w:val="24"/>
        </w:rPr>
        <w:t xml:space="preserve"> 2019.</w:t>
      </w:r>
    </w:p>
    <w:sectPr w:rsidR="003D1C29" w:rsidRPr="006B07B4" w:rsidSect="00502BE6">
      <w:headerReference w:type="default" r:id="rId8"/>
      <w:footerReference w:type="default" r:id="rId9"/>
      <w:pgSz w:w="11906" w:h="16838" w:code="9"/>
      <w:pgMar w:top="1990" w:right="1440" w:bottom="1440" w:left="1440" w:header="14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78C85F" w14:textId="77777777" w:rsidR="00027DFA" w:rsidRDefault="00027DFA" w:rsidP="00732C0C">
      <w:r>
        <w:separator/>
      </w:r>
    </w:p>
  </w:endnote>
  <w:endnote w:type="continuationSeparator" w:id="0">
    <w:p w14:paraId="11F7A849" w14:textId="77777777" w:rsidR="00027DFA" w:rsidRDefault="00027DFA" w:rsidP="00732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962574"/>
      <w:docPartObj>
        <w:docPartGallery w:val="Page Numbers (Bottom of Page)"/>
        <w:docPartUnique/>
      </w:docPartObj>
    </w:sdtPr>
    <w:sdtEndPr>
      <w:rPr>
        <w:noProof/>
      </w:rPr>
    </w:sdtEndPr>
    <w:sdtContent>
      <w:p w14:paraId="5B4D1CDD" w14:textId="77777777" w:rsidR="00732C0C" w:rsidRDefault="00732C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8592074" w14:textId="77777777" w:rsidR="0087121D" w:rsidRDefault="00027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E6956" w14:textId="77777777" w:rsidR="00027DFA" w:rsidRDefault="00027DFA" w:rsidP="00732C0C">
      <w:r>
        <w:separator/>
      </w:r>
    </w:p>
  </w:footnote>
  <w:footnote w:type="continuationSeparator" w:id="0">
    <w:p w14:paraId="42C2C07D" w14:textId="77777777" w:rsidR="00027DFA" w:rsidRDefault="00027DFA" w:rsidP="00732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DA19B" w14:textId="77777777" w:rsidR="0087121D" w:rsidRPr="00502BE6" w:rsidRDefault="006612A9">
    <w:pPr>
      <w:pStyle w:val="Header"/>
      <w:rPr>
        <w:b/>
      </w:rPr>
    </w:pPr>
    <w:r>
      <w:tab/>
    </w:r>
    <w:r w:rsidRPr="00502BE6">
      <w:rPr>
        <w:b/>
      </w:rPr>
      <w:t xml:space="preserve">Friends of Royal </w:t>
    </w:r>
  </w:p>
  <w:p w14:paraId="294D8995" w14:textId="048519DB" w:rsidR="0087121D" w:rsidRPr="00502BE6" w:rsidRDefault="006612A9">
    <w:pPr>
      <w:pStyle w:val="Header"/>
      <w:rPr>
        <w:b/>
      </w:rPr>
    </w:pPr>
    <w:r w:rsidRPr="00502BE6">
      <w:rPr>
        <w:b/>
      </w:rPr>
      <w:tab/>
      <w:t>General Meeting 2</w:t>
    </w:r>
    <w:r w:rsidR="0017424E">
      <w:rPr>
        <w:b/>
      </w:rPr>
      <w:t>8 February 2019</w:t>
    </w:r>
  </w:p>
  <w:p w14:paraId="1EA3DD8A" w14:textId="77777777" w:rsidR="0087121D" w:rsidRDefault="00027D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72F753E"/>
    <w:multiLevelType w:val="hybridMultilevel"/>
    <w:tmpl w:val="3C30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04590"/>
    <w:multiLevelType w:val="hybridMultilevel"/>
    <w:tmpl w:val="DB285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1A512D"/>
    <w:multiLevelType w:val="hybridMultilevel"/>
    <w:tmpl w:val="E15ABC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C0C"/>
    <w:rsid w:val="00001CD7"/>
    <w:rsid w:val="0001329A"/>
    <w:rsid w:val="00017826"/>
    <w:rsid w:val="00027DFA"/>
    <w:rsid w:val="0005261A"/>
    <w:rsid w:val="000562FD"/>
    <w:rsid w:val="00072964"/>
    <w:rsid w:val="000A1293"/>
    <w:rsid w:val="00101C2D"/>
    <w:rsid w:val="0011661C"/>
    <w:rsid w:val="00123A41"/>
    <w:rsid w:val="00131C51"/>
    <w:rsid w:val="00131FA0"/>
    <w:rsid w:val="00137B44"/>
    <w:rsid w:val="0016163A"/>
    <w:rsid w:val="0017424E"/>
    <w:rsid w:val="001815BF"/>
    <w:rsid w:val="001A435E"/>
    <w:rsid w:val="001A4D55"/>
    <w:rsid w:val="001B6ECE"/>
    <w:rsid w:val="001C3C46"/>
    <w:rsid w:val="001C4BFA"/>
    <w:rsid w:val="001C6A76"/>
    <w:rsid w:val="001D0112"/>
    <w:rsid w:val="00206FED"/>
    <w:rsid w:val="00223FD2"/>
    <w:rsid w:val="00244D95"/>
    <w:rsid w:val="00256FDD"/>
    <w:rsid w:val="00270E2D"/>
    <w:rsid w:val="00271D7E"/>
    <w:rsid w:val="002A13E9"/>
    <w:rsid w:val="002A62A0"/>
    <w:rsid w:val="002C3666"/>
    <w:rsid w:val="002D2D8B"/>
    <w:rsid w:val="002D3C80"/>
    <w:rsid w:val="002E6B2B"/>
    <w:rsid w:val="003127C3"/>
    <w:rsid w:val="003557F8"/>
    <w:rsid w:val="00387792"/>
    <w:rsid w:val="003A4190"/>
    <w:rsid w:val="003B0483"/>
    <w:rsid w:val="003D1C29"/>
    <w:rsid w:val="003E0179"/>
    <w:rsid w:val="00410FD3"/>
    <w:rsid w:val="0041564E"/>
    <w:rsid w:val="00417A51"/>
    <w:rsid w:val="00427403"/>
    <w:rsid w:val="00432EC8"/>
    <w:rsid w:val="00437C21"/>
    <w:rsid w:val="00477C04"/>
    <w:rsid w:val="004D579A"/>
    <w:rsid w:val="004D7A45"/>
    <w:rsid w:val="004E5402"/>
    <w:rsid w:val="004F12A7"/>
    <w:rsid w:val="004F68C8"/>
    <w:rsid w:val="00504CEC"/>
    <w:rsid w:val="00550267"/>
    <w:rsid w:val="005539E6"/>
    <w:rsid w:val="00557CD6"/>
    <w:rsid w:val="005629D6"/>
    <w:rsid w:val="0056776D"/>
    <w:rsid w:val="00570A27"/>
    <w:rsid w:val="005742CE"/>
    <w:rsid w:val="005A092D"/>
    <w:rsid w:val="005E70E1"/>
    <w:rsid w:val="0060480A"/>
    <w:rsid w:val="006169BC"/>
    <w:rsid w:val="00622076"/>
    <w:rsid w:val="00630459"/>
    <w:rsid w:val="00631C45"/>
    <w:rsid w:val="00632EFA"/>
    <w:rsid w:val="006563E9"/>
    <w:rsid w:val="006612A9"/>
    <w:rsid w:val="00674034"/>
    <w:rsid w:val="00697097"/>
    <w:rsid w:val="006B07B4"/>
    <w:rsid w:val="006B240A"/>
    <w:rsid w:val="006D240A"/>
    <w:rsid w:val="00700CCF"/>
    <w:rsid w:val="00732C0C"/>
    <w:rsid w:val="00751668"/>
    <w:rsid w:val="00765AC7"/>
    <w:rsid w:val="007E00A4"/>
    <w:rsid w:val="00833BC4"/>
    <w:rsid w:val="008541FD"/>
    <w:rsid w:val="00861179"/>
    <w:rsid w:val="00863A44"/>
    <w:rsid w:val="00863AB6"/>
    <w:rsid w:val="008643A3"/>
    <w:rsid w:val="00865D6F"/>
    <w:rsid w:val="00894AA6"/>
    <w:rsid w:val="00896750"/>
    <w:rsid w:val="008B4E60"/>
    <w:rsid w:val="008E7560"/>
    <w:rsid w:val="008F0B8A"/>
    <w:rsid w:val="00927CF9"/>
    <w:rsid w:val="00934FE2"/>
    <w:rsid w:val="009413E8"/>
    <w:rsid w:val="00964657"/>
    <w:rsid w:val="00996D36"/>
    <w:rsid w:val="009A2583"/>
    <w:rsid w:val="009C3D00"/>
    <w:rsid w:val="009C3E94"/>
    <w:rsid w:val="009D6D16"/>
    <w:rsid w:val="009E686F"/>
    <w:rsid w:val="009E6AA3"/>
    <w:rsid w:val="009F1FCF"/>
    <w:rsid w:val="00A52C80"/>
    <w:rsid w:val="00A60550"/>
    <w:rsid w:val="00A726EF"/>
    <w:rsid w:val="00A7322D"/>
    <w:rsid w:val="00AB2C76"/>
    <w:rsid w:val="00AC1370"/>
    <w:rsid w:val="00AC560A"/>
    <w:rsid w:val="00AC7C5F"/>
    <w:rsid w:val="00AD11E4"/>
    <w:rsid w:val="00AE00A2"/>
    <w:rsid w:val="00B20AB5"/>
    <w:rsid w:val="00B63A20"/>
    <w:rsid w:val="00B67186"/>
    <w:rsid w:val="00B772C4"/>
    <w:rsid w:val="00B816F6"/>
    <w:rsid w:val="00B83307"/>
    <w:rsid w:val="00B8334C"/>
    <w:rsid w:val="00B86660"/>
    <w:rsid w:val="00B924B3"/>
    <w:rsid w:val="00B9357B"/>
    <w:rsid w:val="00BA2C55"/>
    <w:rsid w:val="00BC230D"/>
    <w:rsid w:val="00BC4FAC"/>
    <w:rsid w:val="00BE3F36"/>
    <w:rsid w:val="00BE53F2"/>
    <w:rsid w:val="00C23C31"/>
    <w:rsid w:val="00C5358F"/>
    <w:rsid w:val="00C551B2"/>
    <w:rsid w:val="00C551D4"/>
    <w:rsid w:val="00C559EA"/>
    <w:rsid w:val="00C67F45"/>
    <w:rsid w:val="00C92270"/>
    <w:rsid w:val="00CD3E93"/>
    <w:rsid w:val="00CF0E55"/>
    <w:rsid w:val="00D24A7D"/>
    <w:rsid w:val="00D266BA"/>
    <w:rsid w:val="00D57118"/>
    <w:rsid w:val="00D66E57"/>
    <w:rsid w:val="00D723C7"/>
    <w:rsid w:val="00D767E9"/>
    <w:rsid w:val="00D83C78"/>
    <w:rsid w:val="00DF1F45"/>
    <w:rsid w:val="00DF7AA2"/>
    <w:rsid w:val="00E2005E"/>
    <w:rsid w:val="00E24F9C"/>
    <w:rsid w:val="00E32D11"/>
    <w:rsid w:val="00E37029"/>
    <w:rsid w:val="00EB6972"/>
    <w:rsid w:val="00EC30D8"/>
    <w:rsid w:val="00EF48E0"/>
    <w:rsid w:val="00EF64D2"/>
    <w:rsid w:val="00F379F3"/>
    <w:rsid w:val="00F66FCC"/>
    <w:rsid w:val="00F71B61"/>
    <w:rsid w:val="00F756F2"/>
    <w:rsid w:val="00F81A52"/>
    <w:rsid w:val="00FB1FBE"/>
    <w:rsid w:val="00FB3D60"/>
    <w:rsid w:val="00FF1190"/>
    <w:rsid w:val="00FF70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4E5F4"/>
  <w15:chartTrackingRefBased/>
  <w15:docId w15:val="{B5B01F5E-D18E-40BB-BE74-98FF49D0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b/>
        <w:sz w:val="28"/>
        <w:lang w:val="en-AU" w:eastAsia="en-US" w:bidi="ar-SA"/>
      </w:rPr>
    </w:rPrDefault>
    <w:pPrDefault>
      <w:pPr>
        <w:spacing w:after="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C0C"/>
    <w:pPr>
      <w:spacing w:after="0"/>
    </w:pPr>
    <w:rPr>
      <w:rFonts w:eastAsia="Times New Roman"/>
      <w:b w:val="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16">
    <w:name w:val="Norm16"/>
    <w:basedOn w:val="Normal"/>
    <w:link w:val="Norm16Char"/>
    <w:qFormat/>
    <w:rsid w:val="001B6ECE"/>
    <w:rPr>
      <w:sz w:val="32"/>
    </w:rPr>
  </w:style>
  <w:style w:type="character" w:customStyle="1" w:styleId="Norm16Char">
    <w:name w:val="Norm16 Char"/>
    <w:basedOn w:val="DefaultParagraphFont"/>
    <w:link w:val="Norm16"/>
    <w:rsid w:val="001B6ECE"/>
    <w:rPr>
      <w:sz w:val="32"/>
    </w:rPr>
  </w:style>
  <w:style w:type="character" w:styleId="Hyperlink">
    <w:name w:val="Hyperlink"/>
    <w:rsid w:val="00732C0C"/>
    <w:rPr>
      <w:color w:val="0563C1"/>
      <w:u w:val="single"/>
    </w:rPr>
  </w:style>
  <w:style w:type="character" w:styleId="FootnoteReference">
    <w:name w:val="footnote reference"/>
    <w:rsid w:val="00732C0C"/>
    <w:rPr>
      <w:vertAlign w:val="superscript"/>
    </w:rPr>
  </w:style>
  <w:style w:type="paragraph" w:customStyle="1" w:styleId="Style1">
    <w:name w:val="Style1"/>
    <w:basedOn w:val="Normal"/>
    <w:rsid w:val="00732C0C"/>
    <w:pPr>
      <w:spacing w:before="120"/>
    </w:pPr>
    <w:rPr>
      <w:rFonts w:ascii="Times New Roman" w:hAnsi="Times New Roman"/>
      <w:lang w:val="en-US"/>
    </w:rPr>
  </w:style>
  <w:style w:type="paragraph" w:styleId="FootnoteText">
    <w:name w:val="footnote text"/>
    <w:basedOn w:val="Normal"/>
    <w:link w:val="FootnoteTextChar"/>
    <w:rsid w:val="00732C0C"/>
    <w:pPr>
      <w:suppressLineNumbers/>
      <w:ind w:left="339" w:hanging="339"/>
    </w:pPr>
    <w:rPr>
      <w:sz w:val="20"/>
    </w:rPr>
  </w:style>
  <w:style w:type="character" w:customStyle="1" w:styleId="FootnoteTextChar">
    <w:name w:val="Footnote Text Char"/>
    <w:basedOn w:val="DefaultParagraphFont"/>
    <w:link w:val="FootnoteText"/>
    <w:rsid w:val="00732C0C"/>
    <w:rPr>
      <w:rFonts w:eastAsia="Times New Roman"/>
      <w:b w:val="0"/>
      <w:sz w:val="20"/>
      <w:lang w:eastAsia="en-AU"/>
    </w:rPr>
  </w:style>
  <w:style w:type="paragraph" w:styleId="Header">
    <w:name w:val="header"/>
    <w:basedOn w:val="Normal"/>
    <w:link w:val="HeaderChar"/>
    <w:uiPriority w:val="99"/>
    <w:rsid w:val="00732C0C"/>
    <w:pPr>
      <w:suppressLineNumbers/>
      <w:tabs>
        <w:tab w:val="center" w:pos="4513"/>
        <w:tab w:val="right" w:pos="9026"/>
      </w:tabs>
    </w:pPr>
  </w:style>
  <w:style w:type="character" w:customStyle="1" w:styleId="HeaderChar">
    <w:name w:val="Header Char"/>
    <w:basedOn w:val="DefaultParagraphFont"/>
    <w:link w:val="Header"/>
    <w:uiPriority w:val="99"/>
    <w:rsid w:val="00732C0C"/>
    <w:rPr>
      <w:rFonts w:eastAsia="Times New Roman"/>
      <w:b w:val="0"/>
      <w:lang w:eastAsia="en-AU"/>
    </w:rPr>
  </w:style>
  <w:style w:type="paragraph" w:styleId="Footer">
    <w:name w:val="footer"/>
    <w:basedOn w:val="Normal"/>
    <w:link w:val="FooterChar"/>
    <w:uiPriority w:val="99"/>
    <w:unhideWhenUsed/>
    <w:rsid w:val="00732C0C"/>
    <w:pPr>
      <w:tabs>
        <w:tab w:val="center" w:pos="4680"/>
        <w:tab w:val="right" w:pos="9360"/>
      </w:tabs>
    </w:pPr>
  </w:style>
  <w:style w:type="character" w:customStyle="1" w:styleId="FooterChar">
    <w:name w:val="Footer Char"/>
    <w:basedOn w:val="DefaultParagraphFont"/>
    <w:link w:val="Footer"/>
    <w:uiPriority w:val="99"/>
    <w:rsid w:val="00732C0C"/>
    <w:rPr>
      <w:rFonts w:eastAsia="Times New Roman"/>
      <w:b w:val="0"/>
      <w:lang w:eastAsia="en-AU"/>
    </w:rPr>
  </w:style>
  <w:style w:type="character" w:styleId="UnresolvedMention">
    <w:name w:val="Unresolved Mention"/>
    <w:basedOn w:val="DefaultParagraphFont"/>
    <w:uiPriority w:val="99"/>
    <w:semiHidden/>
    <w:unhideWhenUsed/>
    <w:rsid w:val="00477C04"/>
    <w:rPr>
      <w:color w:val="605E5C"/>
      <w:shd w:val="clear" w:color="auto" w:fill="E1DFDD"/>
    </w:rPr>
  </w:style>
  <w:style w:type="paragraph" w:styleId="NormalWeb">
    <w:name w:val="Normal (Web)"/>
    <w:basedOn w:val="Normal"/>
    <w:uiPriority w:val="99"/>
    <w:semiHidden/>
    <w:unhideWhenUsed/>
    <w:rsid w:val="002D2D8B"/>
    <w:rPr>
      <w:rFonts w:ascii="Times New Roman" w:hAnsi="Times New Roman"/>
      <w:sz w:val="24"/>
      <w:szCs w:val="24"/>
    </w:rPr>
  </w:style>
  <w:style w:type="paragraph" w:styleId="BalloonText">
    <w:name w:val="Balloon Text"/>
    <w:basedOn w:val="Normal"/>
    <w:link w:val="BalloonTextChar"/>
    <w:uiPriority w:val="99"/>
    <w:semiHidden/>
    <w:unhideWhenUsed/>
    <w:rsid w:val="00E370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7029"/>
    <w:rPr>
      <w:rFonts w:ascii="Segoe UI" w:eastAsia="Times New Roman" w:hAnsi="Segoe UI" w:cs="Segoe UI"/>
      <w:b w:val="0"/>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46840">
      <w:bodyDiv w:val="1"/>
      <w:marLeft w:val="0"/>
      <w:marRight w:val="0"/>
      <w:marTop w:val="0"/>
      <w:marBottom w:val="0"/>
      <w:divBdr>
        <w:top w:val="none" w:sz="0" w:space="0" w:color="auto"/>
        <w:left w:val="none" w:sz="0" w:space="0" w:color="auto"/>
        <w:bottom w:val="none" w:sz="0" w:space="0" w:color="auto"/>
        <w:right w:val="none" w:sz="0" w:space="0" w:color="auto"/>
      </w:divBdr>
    </w:div>
    <w:div w:id="108557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72DE4-DA2B-4EA5-9BB8-D21BA656D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Basil Ellis</dc:creator>
  <cp:keywords/>
  <dc:description/>
  <cp:lastModifiedBy>Basil Ellis</cp:lastModifiedBy>
  <cp:revision>3</cp:revision>
  <cp:lastPrinted>2019-04-09T23:49:00Z</cp:lastPrinted>
  <dcterms:created xsi:type="dcterms:W3CDTF">2019-08-25T09:32:00Z</dcterms:created>
  <dcterms:modified xsi:type="dcterms:W3CDTF">2019-08-25T09:37:00Z</dcterms:modified>
</cp:coreProperties>
</file>